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241826" w14:textId="4D018E61" w:rsidR="00EC503F" w:rsidRDefault="00EC503F" w:rsidP="008E1383">
      <w:pPr>
        <w:jc w:val="center"/>
      </w:pPr>
      <w:r>
        <w:rPr>
          <w:rFonts w:ascii="Arial" w:hAnsi="Arial" w:cs="Arial"/>
          <w:noProof/>
          <w:sz w:val="22"/>
          <w:szCs w:val="22"/>
        </w:rPr>
        <w:drawing>
          <wp:inline distT="0" distB="0" distL="0" distR="0" wp14:anchorId="73861E40" wp14:editId="506B1BC8">
            <wp:extent cx="2583180" cy="912983"/>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5396" cy="956178"/>
                    </a:xfrm>
                    <a:prstGeom prst="rect">
                      <a:avLst/>
                    </a:prstGeom>
                    <a:noFill/>
                    <a:ln>
                      <a:noFill/>
                    </a:ln>
                  </pic:spPr>
                </pic:pic>
              </a:graphicData>
            </a:graphic>
          </wp:inline>
        </w:drawing>
      </w:r>
    </w:p>
    <w:p w14:paraId="516309DF" w14:textId="77777777" w:rsidR="00EC503F" w:rsidRDefault="00EC503F" w:rsidP="008E1383">
      <w:pPr>
        <w:jc w:val="center"/>
      </w:pPr>
    </w:p>
    <w:p w14:paraId="1580D61A" w14:textId="77777777" w:rsidR="00EC503F" w:rsidRDefault="00EC503F" w:rsidP="008E1383">
      <w:pPr>
        <w:jc w:val="center"/>
      </w:pPr>
    </w:p>
    <w:p w14:paraId="751942C0" w14:textId="28C98FB6" w:rsidR="00A305DB" w:rsidRDefault="00EC503F" w:rsidP="008E1383">
      <w:pPr>
        <w:pStyle w:val="Title"/>
        <w:spacing w:after="400"/>
        <w:jc w:val="center"/>
      </w:pPr>
      <w:r>
        <w:rPr>
          <w:rFonts w:ascii="Arial" w:hAnsi="Arial"/>
          <w:b/>
          <w:color w:val="000000"/>
          <w:sz w:val="36"/>
        </w:rPr>
        <w:t>Director at Large Position</w:t>
      </w:r>
    </w:p>
    <w:p w14:paraId="6522C6FE" w14:textId="77777777" w:rsidR="0038417B" w:rsidRDefault="0038417B"/>
    <w:p w14:paraId="0238F93C" w14:textId="5AB0A080" w:rsidR="008E1383" w:rsidRDefault="0038417B">
      <w:pPr>
        <w:spacing w:after="240" w:before="0" w:line="259" w:lineRule="auto"/>
      </w:pPr>
      <w:r>
        <w:rPr>
          <w:rFonts w:ascii="Arial" w:hAnsi="Arial"/>
          <w:color w:val="000000"/>
          <w:sz w:val="24"/>
        </w:rPr>
        <w:t>The Slave Lake Airport Services Commission is accepting applications for one Director at Large position on its Board of Directors. The successful applicant will be selected and appointed by the Board for a two-year term, with the commencement date determined by the Board.</w:t>
      </w:r>
    </w:p>
    <w:p w14:paraId="5EBE290B" w14:textId="77777777" w:rsidR="008E1383" w:rsidRDefault="008E1383">
      <w:pPr>
        <w:spacing w:after="240" w:before="0" w:line="259" w:lineRule="auto"/>
      </w:pPr>
      <w:r>
        <w:rPr>
          <w:rFonts w:ascii="Arial" w:hAnsi="Arial"/>
          <w:sz w:val="24"/>
        </w:rPr>
        <w:t>The Director at Large does not represent either member municipality of the Commission. Attendance at scheduled Board meetings is required.</w:t>
      </w:r>
    </w:p>
    <w:p w14:paraId="40397852" w14:textId="77777777" w:rsidR="008E1383" w:rsidRDefault="0038417B">
      <w:pPr>
        <w:spacing w:after="240" w:before="0" w:line="259" w:lineRule="auto"/>
      </w:pPr>
      <w:r>
        <w:rPr>
          <w:rFonts w:ascii="Arial" w:hAnsi="Arial"/>
          <w:color w:val="000000"/>
          <w:sz w:val="24"/>
        </w:rPr>
        <w:t>Submit your letter of interest by mail or email:</w:t>
      </w:r>
    </w:p>
    <w:p w14:paraId="77C9ACCA" w14:textId="77777777" w:rsidR="008E1383" w:rsidRDefault="008E1383">
      <w:pPr>
        <w:spacing w:after="240" w:before="0" w:line="259" w:lineRule="auto"/>
      </w:pPr>
      <w:r>
        <w:rPr>
          <w:rFonts w:ascii="Arial" w:hAnsi="Arial"/>
          <w:color w:val="000000"/>
          <w:sz w:val="24"/>
        </w:rPr>
        <w:t>Slave Lake Airport Services Commission</w:t>
        <w:br/>
        <w:t>PO Box 1030</w:t>
        <w:br/>
        <w:t>Slave Lake, AB  T0G 2A0</w:t>
      </w:r>
    </w:p>
    <w:p w14:paraId="0EF6BAC5" w14:textId="579AF7E8" w:rsidR="008E1383" w:rsidRDefault="008E1383">
      <w:pPr>
        <w:spacing w:after="240" w:before="0" w:line="259" w:lineRule="auto"/>
      </w:pPr>
      <w:r>
        <w:rPr>
          <w:rFonts w:ascii="Arial" w:hAnsi="Arial"/>
          <w:color w:val="000000"/>
          <w:sz w:val="24"/>
        </w:rPr>
        <w:t>Email: info@slavelakeairport.ca</w:t>
      </w:r>
    </w:p>
    <w:p w14:paraId="6F25615C" w14:textId="0814FDB6" w:rsidR="00EC503F" w:rsidRDefault="00EC503F">
      <w:pPr>
        <w:spacing w:after="240" w:before="0" w:line="259" w:lineRule="auto"/>
      </w:pPr>
      <w:r>
        <w:rPr>
          <w:rFonts w:ascii="Arial" w:hAnsi="Arial"/>
          <w:color w:val="000000"/>
          <w:sz w:val="24"/>
        </w:rPr>
        <w:t>For more information, contact the Airport Manager at 780-849-3089.</w:t>
      </w:r>
    </w:p>
    <w:p w14:paraId="2855E930" w14:textId="5DF3C97F" w:rsidR="00EC503F" w:rsidRDefault="00EC503F">
      <w:pPr>
        <w:spacing w:after="240" w:before="0" w:line="259" w:lineRule="auto"/>
      </w:pPr>
      <w:r>
        <w:rPr>
          <w:rFonts w:ascii="Arial" w:hAnsi="Arial"/>
          <w:b/>
          <w:sz w:val="24"/>
        </w:rPr>
        <w:t>Applications must be received by October 22, 2026 at 2:00 p.m. (local time).</w:t>
      </w:r>
    </w:p>
    <w:sectPr w:rsidR="008E1383" w:rsidSect="00A305DB">
      <w:pgSz w:w="12240" w:h="15840" w:code="1"/>
      <w:pgMar w:top="1440" w:right="1440" w:bottom="1440" w:left="1440" w:header="360" w:footer="720" w:gutter="0"/>
      <w:cols w:space="720"/>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87"/>
  <w:drawingGridVerticalSpacing w:val="12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17B"/>
    <w:rsid w:val="001A4AAC"/>
    <w:rsid w:val="0020391F"/>
    <w:rsid w:val="0034665B"/>
    <w:rsid w:val="0038417B"/>
    <w:rsid w:val="00543AED"/>
    <w:rsid w:val="00566F03"/>
    <w:rsid w:val="005E2DD9"/>
    <w:rsid w:val="00823AFF"/>
    <w:rsid w:val="008E1383"/>
    <w:rsid w:val="008F032F"/>
    <w:rsid w:val="00A305DB"/>
    <w:rsid w:val="00B0732E"/>
    <w:rsid w:val="00B44B18"/>
    <w:rsid w:val="00B640D4"/>
    <w:rsid w:val="00BC7E04"/>
    <w:rsid w:val="00C331AF"/>
    <w:rsid w:val="00E739A8"/>
    <w:rsid w:val="00EC503F"/>
    <w:rsid w:val="00EF6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F25A7"/>
  <w15:docId w15:val="{E57DC0DB-9213-4AC1-9735-664327EC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5DB"/>
    <w:rPr>
      <w:rFonts w:ascii="Verdana" w:hAnsi="Verdan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
    <w:name w:val="Titl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550</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
    </vt:vector>
  </TitlesOfParts>
  <Company>Slave Lake Airport</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Skahl</dc:creator>
  <cp:lastModifiedBy>Pierre Gauthier</cp:lastModifiedBy>
  <cp:revision>3</cp:revision>
  <dcterms:created xsi:type="dcterms:W3CDTF">2024-10-31T16:24:00Z</dcterms:created>
  <dcterms:modified xsi:type="dcterms:W3CDTF">2024-10-31T16:25:00Z</dcterms:modified>
</cp:coreProperties>
</file>